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7D1FC4" w:rsidRDefault="007D1FC4">
      <w:pPr>
        <w:rPr>
          <w:sz w:val="36"/>
          <w:szCs w:val="36"/>
        </w:rPr>
      </w:pPr>
      <w:r w:rsidRPr="007D1FC4">
        <w:rPr>
          <w:b/>
          <w:sz w:val="36"/>
          <w:szCs w:val="36"/>
        </w:rPr>
        <w:t>SHUBH MANGAL SHABDHAN</w:t>
      </w:r>
      <w:r w:rsidRPr="007D1FC4">
        <w:rPr>
          <w:sz w:val="36"/>
          <w:szCs w:val="36"/>
        </w:rPr>
        <w:t>: This movie is quite an interesting take on "performance anxiety" of most Indian males during conjugal intercourse. The humor is subtle and breezy and the laughs are lingering and wild. The "</w:t>
      </w:r>
      <w:proofErr w:type="spellStart"/>
      <w:r w:rsidRPr="007D1FC4">
        <w:rPr>
          <w:sz w:val="36"/>
          <w:szCs w:val="36"/>
        </w:rPr>
        <w:t>Masti</w:t>
      </w:r>
      <w:proofErr w:type="spellEnd"/>
      <w:r w:rsidRPr="007D1FC4">
        <w:rPr>
          <w:sz w:val="36"/>
          <w:szCs w:val="36"/>
        </w:rPr>
        <w:t xml:space="preserve">" trilogy makers should learn from the makers of this movie about how to make a subtle comedy with innuendos and dialogues without resorting to unnecessary graphical visuals. </w:t>
      </w:r>
      <w:proofErr w:type="spellStart"/>
      <w:r w:rsidRPr="007D1FC4">
        <w:rPr>
          <w:sz w:val="36"/>
          <w:szCs w:val="36"/>
        </w:rPr>
        <w:t>Bhumi</w:t>
      </w:r>
      <w:proofErr w:type="spellEnd"/>
      <w:r w:rsidRPr="007D1FC4">
        <w:rPr>
          <w:sz w:val="36"/>
          <w:szCs w:val="36"/>
        </w:rPr>
        <w:t xml:space="preserve"> </w:t>
      </w:r>
      <w:proofErr w:type="spellStart"/>
      <w:r w:rsidRPr="007D1FC4">
        <w:rPr>
          <w:sz w:val="36"/>
          <w:szCs w:val="36"/>
        </w:rPr>
        <w:t>Pednekar</w:t>
      </w:r>
      <w:proofErr w:type="spellEnd"/>
      <w:r w:rsidRPr="007D1FC4">
        <w:rPr>
          <w:sz w:val="36"/>
          <w:szCs w:val="36"/>
        </w:rPr>
        <w:t xml:space="preserve"> has slimmed down and how. She looks great and performs well too. </w:t>
      </w:r>
      <w:proofErr w:type="spellStart"/>
      <w:r w:rsidRPr="007D1FC4">
        <w:rPr>
          <w:sz w:val="36"/>
          <w:szCs w:val="36"/>
        </w:rPr>
        <w:t>Ayushman</w:t>
      </w:r>
      <w:proofErr w:type="spellEnd"/>
      <w:r w:rsidRPr="007D1FC4">
        <w:rPr>
          <w:sz w:val="36"/>
          <w:szCs w:val="36"/>
        </w:rPr>
        <w:t xml:space="preserve"> </w:t>
      </w:r>
      <w:proofErr w:type="spellStart"/>
      <w:r w:rsidRPr="007D1FC4">
        <w:rPr>
          <w:sz w:val="36"/>
          <w:szCs w:val="36"/>
        </w:rPr>
        <w:t>Khurana</w:t>
      </w:r>
      <w:proofErr w:type="spellEnd"/>
      <w:r w:rsidRPr="007D1FC4">
        <w:rPr>
          <w:sz w:val="36"/>
          <w:szCs w:val="36"/>
        </w:rPr>
        <w:t xml:space="preserve"> with his </w:t>
      </w:r>
      <w:proofErr w:type="spellStart"/>
      <w:r w:rsidRPr="007D1FC4">
        <w:rPr>
          <w:sz w:val="36"/>
          <w:szCs w:val="36"/>
        </w:rPr>
        <w:t>Punju</w:t>
      </w:r>
      <w:proofErr w:type="spellEnd"/>
      <w:r w:rsidRPr="007D1FC4">
        <w:rPr>
          <w:sz w:val="36"/>
          <w:szCs w:val="36"/>
        </w:rPr>
        <w:t xml:space="preserve"> mannerisms, subtle stubble and lopsided grin brings out the charm of the character which might not appeal to swooning teens but might hold a candle to the crowd that swears by George Michael's "I Want Your Sex". Just wish he would stop imitating </w:t>
      </w:r>
      <w:proofErr w:type="spellStart"/>
      <w:r w:rsidRPr="007D1FC4">
        <w:rPr>
          <w:sz w:val="36"/>
          <w:szCs w:val="36"/>
        </w:rPr>
        <w:t>Ranbir</w:t>
      </w:r>
      <w:proofErr w:type="spellEnd"/>
      <w:r w:rsidRPr="007D1FC4">
        <w:rPr>
          <w:sz w:val="36"/>
          <w:szCs w:val="36"/>
        </w:rPr>
        <w:t xml:space="preserve"> </w:t>
      </w:r>
      <w:proofErr w:type="spellStart"/>
      <w:r w:rsidRPr="007D1FC4">
        <w:rPr>
          <w:sz w:val="36"/>
          <w:szCs w:val="36"/>
        </w:rPr>
        <w:t>Kapoor</w:t>
      </w:r>
      <w:proofErr w:type="spellEnd"/>
      <w:r w:rsidRPr="007D1FC4">
        <w:rPr>
          <w:sz w:val="36"/>
          <w:szCs w:val="36"/>
        </w:rPr>
        <w:t xml:space="preserve"> though. He reminded me of yesteryear's </w:t>
      </w:r>
      <w:proofErr w:type="spellStart"/>
      <w:r w:rsidRPr="007D1FC4">
        <w:rPr>
          <w:sz w:val="36"/>
          <w:szCs w:val="36"/>
        </w:rPr>
        <w:t>Amol</w:t>
      </w:r>
      <w:proofErr w:type="spellEnd"/>
      <w:r w:rsidRPr="007D1FC4">
        <w:rPr>
          <w:sz w:val="36"/>
          <w:szCs w:val="36"/>
        </w:rPr>
        <w:t xml:space="preserve"> </w:t>
      </w:r>
      <w:proofErr w:type="spellStart"/>
      <w:r w:rsidRPr="007D1FC4">
        <w:rPr>
          <w:sz w:val="36"/>
          <w:szCs w:val="36"/>
        </w:rPr>
        <w:t>Palekar</w:t>
      </w:r>
      <w:proofErr w:type="spellEnd"/>
      <w:r w:rsidRPr="007D1FC4">
        <w:rPr>
          <w:sz w:val="36"/>
          <w:szCs w:val="36"/>
        </w:rPr>
        <w:t xml:space="preserve"> with his penchant for quasi-commercial, meaningful cinema. Brilliant script, mindboggling cinematography and an excellent supporting cast captures the "Delhi Belly" of the movie. There is a mention of the infamous Nehru Place and the accent of the protagonists in the movie is kept as a contemporary mix of UP and Punjabi dialects. </w:t>
      </w:r>
      <w:proofErr w:type="gramStart"/>
      <w:r w:rsidRPr="007D1FC4">
        <w:rPr>
          <w:sz w:val="36"/>
          <w:szCs w:val="36"/>
        </w:rPr>
        <w:t>It a wicked good movie.</w:t>
      </w:r>
      <w:proofErr w:type="gramEnd"/>
      <w:r w:rsidRPr="007D1FC4">
        <w:rPr>
          <w:sz w:val="36"/>
          <w:szCs w:val="36"/>
        </w:rPr>
        <w:t xml:space="preserve"> Go watch it with your spouse or friends but leave the toddlers and children behind. During the movie, a guy stopped laughing the moment his belligerent kid asked, "Daddy, do you have a gents problem?"</w:t>
      </w:r>
    </w:p>
    <w:sectPr w:rsidR="004A12D8" w:rsidRPr="007D1FC4" w:rsidSect="00CE41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7D1FC4"/>
    <w:rsid w:val="006D2BC2"/>
    <w:rsid w:val="007D1FC4"/>
    <w:rsid w:val="009E7019"/>
    <w:rsid w:val="00CE41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1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205</Words>
  <Characters>1169</Characters>
  <Application>Microsoft Office Word</Application>
  <DocSecurity>0</DocSecurity>
  <Lines>9</Lines>
  <Paragraphs>2</Paragraphs>
  <ScaleCrop>false</ScaleCrop>
  <Company/>
  <LinksUpToDate>false</LinksUpToDate>
  <CharactersWithSpaces>1372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2018-10-28T02:56:00Z</dcterms:created>
  <dcterms:modified xsi:type="dcterms:W3CDTF">2018-10-28T02:57:00Z</dcterms:modified>
</cp:coreProperties>
</file>