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D0482" w:rsidRDefault="003D0482">
      <w:pPr>
        <w:rPr>
          <w:sz w:val="36"/>
          <w:szCs w:val="36"/>
        </w:rPr>
      </w:pPr>
      <w:r w:rsidRPr="003D0482">
        <w:rPr>
          <w:b/>
          <w:sz w:val="36"/>
          <w:szCs w:val="36"/>
        </w:rPr>
        <w:t>PARMANU</w:t>
      </w:r>
      <w:r w:rsidRPr="003D0482">
        <w:rPr>
          <w:sz w:val="36"/>
          <w:szCs w:val="36"/>
        </w:rPr>
        <w:t xml:space="preserve">: Set in 1998 at </w:t>
      </w:r>
      <w:proofErr w:type="spellStart"/>
      <w:r w:rsidRPr="003D0482">
        <w:rPr>
          <w:sz w:val="36"/>
          <w:szCs w:val="36"/>
        </w:rPr>
        <w:t>Pokhran</w:t>
      </w:r>
      <w:proofErr w:type="spellEnd"/>
      <w:r w:rsidRPr="003D0482">
        <w:rPr>
          <w:sz w:val="36"/>
          <w:szCs w:val="36"/>
        </w:rPr>
        <w:t xml:space="preserve"> in Rajasthan, this movie depicts the journey of India to become a nuclear state at par with the US, Pakistan and China. Dismissed as too jingoistic by a few, I liked the vibes of national pride and patriotism in this film. The tension is intact throughout leading to a stupendous climax. The special effects are fabulous. Real life footages of </w:t>
      </w:r>
      <w:proofErr w:type="spellStart"/>
      <w:r w:rsidRPr="003D0482">
        <w:rPr>
          <w:sz w:val="36"/>
          <w:szCs w:val="36"/>
        </w:rPr>
        <w:t>Atal</w:t>
      </w:r>
      <w:proofErr w:type="spellEnd"/>
      <w:r w:rsidRPr="003D0482">
        <w:rPr>
          <w:sz w:val="36"/>
          <w:szCs w:val="36"/>
        </w:rPr>
        <w:t xml:space="preserve"> </w:t>
      </w:r>
      <w:proofErr w:type="spellStart"/>
      <w:r w:rsidRPr="003D0482">
        <w:rPr>
          <w:sz w:val="36"/>
          <w:szCs w:val="36"/>
        </w:rPr>
        <w:t>Vihari</w:t>
      </w:r>
      <w:proofErr w:type="spellEnd"/>
      <w:r w:rsidRPr="003D0482">
        <w:rPr>
          <w:sz w:val="36"/>
          <w:szCs w:val="36"/>
        </w:rPr>
        <w:t xml:space="preserve"> Vajpayee, Benazir Bhutto, Bill Clinton and </w:t>
      </w:r>
      <w:proofErr w:type="spellStart"/>
      <w:r w:rsidRPr="003D0482">
        <w:rPr>
          <w:sz w:val="36"/>
          <w:szCs w:val="36"/>
        </w:rPr>
        <w:t>Nawaz</w:t>
      </w:r>
      <w:proofErr w:type="spellEnd"/>
      <w:r w:rsidRPr="003D0482">
        <w:rPr>
          <w:sz w:val="36"/>
          <w:szCs w:val="36"/>
        </w:rPr>
        <w:t xml:space="preserve"> Sharif are shown in this movie lending authenticity to the proceedings. Considered a wooden actor by many, John Abraham with his beefcake physique fits the role to the T and I liked the subtlety he brings to his character. </w:t>
      </w:r>
      <w:proofErr w:type="spellStart"/>
      <w:r w:rsidRPr="003D0482">
        <w:rPr>
          <w:sz w:val="36"/>
          <w:szCs w:val="36"/>
        </w:rPr>
        <w:t>Boman</w:t>
      </w:r>
      <w:proofErr w:type="spellEnd"/>
      <w:r w:rsidRPr="003D0482">
        <w:rPr>
          <w:sz w:val="36"/>
          <w:szCs w:val="36"/>
        </w:rPr>
        <w:t xml:space="preserve"> </w:t>
      </w:r>
      <w:proofErr w:type="spellStart"/>
      <w:r w:rsidRPr="003D0482">
        <w:rPr>
          <w:sz w:val="36"/>
          <w:szCs w:val="36"/>
        </w:rPr>
        <w:t>Irani</w:t>
      </w:r>
      <w:proofErr w:type="spellEnd"/>
      <w:r w:rsidRPr="003D0482">
        <w:rPr>
          <w:sz w:val="36"/>
          <w:szCs w:val="36"/>
        </w:rPr>
        <w:t xml:space="preserve"> is brilliant as ever. Diana </w:t>
      </w:r>
      <w:proofErr w:type="spellStart"/>
      <w:r w:rsidRPr="003D0482">
        <w:rPr>
          <w:sz w:val="36"/>
          <w:szCs w:val="36"/>
        </w:rPr>
        <w:t>Penty</w:t>
      </w:r>
      <w:proofErr w:type="spellEnd"/>
      <w:r w:rsidRPr="003D0482">
        <w:rPr>
          <w:sz w:val="36"/>
          <w:szCs w:val="36"/>
        </w:rPr>
        <w:t xml:space="preserve"> has little to do other than look pretty. In </w:t>
      </w:r>
      <w:proofErr w:type="spellStart"/>
      <w:r w:rsidRPr="003D0482">
        <w:rPr>
          <w:sz w:val="36"/>
          <w:szCs w:val="36"/>
        </w:rPr>
        <w:t>Bollywood</w:t>
      </w:r>
      <w:proofErr w:type="spellEnd"/>
      <w:r w:rsidRPr="003D0482">
        <w:rPr>
          <w:sz w:val="36"/>
          <w:szCs w:val="36"/>
        </w:rPr>
        <w:t xml:space="preserve"> the norm is that there has to be a </w:t>
      </w:r>
      <w:proofErr w:type="spellStart"/>
      <w:r w:rsidRPr="003D0482">
        <w:rPr>
          <w:sz w:val="36"/>
          <w:szCs w:val="36"/>
        </w:rPr>
        <w:t>dolled</w:t>
      </w:r>
      <w:proofErr w:type="spellEnd"/>
      <w:r w:rsidRPr="003D0482">
        <w:rPr>
          <w:sz w:val="36"/>
          <w:szCs w:val="36"/>
        </w:rPr>
        <w:t>-up heroine and that's why she's there. The sandstorm sequence is well shot. The music and the background score are pretty pleasant to the ears. The US CIA officials look stupid-how could they allow a blind spot given that they knew about India's intentions. This movie is thrilling ride into the history of India's nuclear operations.</w:t>
      </w:r>
    </w:p>
    <w:sectPr w:rsidR="004A12D8" w:rsidRPr="003D048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D0482"/>
    <w:rsid w:val="003D0482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2018-10-28T02:30:00Z</dcterms:created>
  <dcterms:modified xsi:type="dcterms:W3CDTF">2018-10-28T02:32:00Z</dcterms:modified>
</cp:coreProperties>
</file>