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37713A" w:rsidRDefault="0037713A">
      <w:pPr>
        <w:rPr>
          <w:sz w:val="36"/>
          <w:szCs w:val="36"/>
        </w:rPr>
      </w:pPr>
      <w:r w:rsidRPr="0037713A">
        <w:rPr>
          <w:b/>
          <w:sz w:val="36"/>
          <w:szCs w:val="36"/>
        </w:rPr>
        <w:t>(HICHKI):</w:t>
      </w:r>
      <w:r w:rsidRPr="0037713A">
        <w:rPr>
          <w:sz w:val="36"/>
          <w:szCs w:val="36"/>
        </w:rPr>
        <w:t xml:space="preserve"> </w:t>
      </w:r>
      <w:proofErr w:type="spellStart"/>
      <w:r w:rsidRPr="0037713A">
        <w:rPr>
          <w:sz w:val="36"/>
          <w:szCs w:val="36"/>
        </w:rPr>
        <w:t>Hichki</w:t>
      </w:r>
      <w:proofErr w:type="spellEnd"/>
      <w:r w:rsidRPr="0037713A">
        <w:rPr>
          <w:sz w:val="36"/>
          <w:szCs w:val="36"/>
        </w:rPr>
        <w:t xml:space="preserve"> based on the </w:t>
      </w:r>
      <w:proofErr w:type="spellStart"/>
      <w:r w:rsidRPr="0037713A">
        <w:rPr>
          <w:sz w:val="36"/>
          <w:szCs w:val="36"/>
        </w:rPr>
        <w:t>Tourette's</w:t>
      </w:r>
      <w:proofErr w:type="spellEnd"/>
      <w:r w:rsidRPr="0037713A">
        <w:rPr>
          <w:sz w:val="36"/>
          <w:szCs w:val="36"/>
        </w:rPr>
        <w:t xml:space="preserve"> syndrome is an engaging movie thanks to a great screenplay and inspiring performance by </w:t>
      </w:r>
      <w:proofErr w:type="spellStart"/>
      <w:r w:rsidRPr="0037713A">
        <w:rPr>
          <w:sz w:val="36"/>
          <w:szCs w:val="36"/>
        </w:rPr>
        <w:t>Rani</w:t>
      </w:r>
      <w:proofErr w:type="spellEnd"/>
      <w:r w:rsidRPr="0037713A">
        <w:rPr>
          <w:sz w:val="36"/>
          <w:szCs w:val="36"/>
        </w:rPr>
        <w:t xml:space="preserve"> </w:t>
      </w:r>
      <w:proofErr w:type="spellStart"/>
      <w:r w:rsidRPr="0037713A">
        <w:rPr>
          <w:sz w:val="36"/>
          <w:szCs w:val="36"/>
        </w:rPr>
        <w:t>Mukherji</w:t>
      </w:r>
      <w:proofErr w:type="spellEnd"/>
      <w:r w:rsidRPr="0037713A">
        <w:rPr>
          <w:sz w:val="36"/>
          <w:szCs w:val="36"/>
        </w:rPr>
        <w:t>. The unwanted sounds (</w:t>
      </w:r>
      <w:proofErr w:type="spellStart"/>
      <w:r w:rsidRPr="0037713A">
        <w:rPr>
          <w:sz w:val="36"/>
          <w:szCs w:val="36"/>
        </w:rPr>
        <w:t>tourettes</w:t>
      </w:r>
      <w:proofErr w:type="spellEnd"/>
      <w:r w:rsidRPr="0037713A">
        <w:rPr>
          <w:sz w:val="36"/>
          <w:szCs w:val="36"/>
        </w:rPr>
        <w:t xml:space="preserve"> or tics) are done to death perhaps but the overall treatment makes it an uplifting tale of human courage and optimism. This movie is not meant to generate pity but your eyes would well up in a few scenes especially when </w:t>
      </w:r>
      <w:proofErr w:type="spellStart"/>
      <w:r w:rsidRPr="0037713A">
        <w:rPr>
          <w:sz w:val="36"/>
          <w:szCs w:val="36"/>
        </w:rPr>
        <w:t>Rani</w:t>
      </w:r>
      <w:proofErr w:type="spellEnd"/>
      <w:r w:rsidRPr="0037713A">
        <w:rPr>
          <w:sz w:val="36"/>
          <w:szCs w:val="36"/>
        </w:rPr>
        <w:t xml:space="preserve"> retires as a teacher. The plot of the movie defies logic in some cases. There is some tussle about </w:t>
      </w:r>
      <w:proofErr w:type="spellStart"/>
      <w:r w:rsidRPr="0037713A">
        <w:rPr>
          <w:sz w:val="36"/>
          <w:szCs w:val="36"/>
        </w:rPr>
        <w:t>prefectship</w:t>
      </w:r>
      <w:proofErr w:type="spellEnd"/>
      <w:r w:rsidRPr="0037713A">
        <w:rPr>
          <w:sz w:val="36"/>
          <w:szCs w:val="36"/>
        </w:rPr>
        <w:t xml:space="preserve"> and there are the "good" section and the "bad" section which only leads to the outcome that bad becomes worse. </w:t>
      </w:r>
      <w:proofErr w:type="spellStart"/>
      <w:r w:rsidRPr="0037713A">
        <w:rPr>
          <w:sz w:val="36"/>
          <w:szCs w:val="36"/>
        </w:rPr>
        <w:t>Rani's</w:t>
      </w:r>
      <w:proofErr w:type="spellEnd"/>
      <w:r w:rsidRPr="0037713A">
        <w:rPr>
          <w:sz w:val="36"/>
          <w:szCs w:val="36"/>
        </w:rPr>
        <w:t xml:space="preserve"> superlative comeback act proves that "There are no bad films, only bad actors".</w:t>
      </w:r>
    </w:p>
    <w:sectPr w:rsidR="004A12D8" w:rsidRPr="0037713A"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37713A"/>
    <w:rsid w:val="0037713A"/>
    <w:rsid w:val="006D2BC2"/>
    <w:rsid w:val="0096082C"/>
    <w:rsid w:val="009E70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105</Words>
  <Characters>604</Characters>
  <Application>Microsoft Office Word</Application>
  <DocSecurity>0</DocSecurity>
  <Lines>5</Lines>
  <Paragraphs>1</Paragraphs>
  <ScaleCrop>false</ScaleCrop>
  <Company/>
  <LinksUpToDate>false</LinksUpToDate>
  <CharactersWithSpaces>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2018-10-28T01:07:00Z</dcterms:created>
  <dcterms:modified xsi:type="dcterms:W3CDTF">2018-10-28T01:09:00Z</dcterms:modified>
</cp:coreProperties>
</file>