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3D14CF" w:rsidRDefault="001D73E3">
      <w:pPr>
        <w:rPr>
          <w:sz w:val="36"/>
          <w:szCs w:val="36"/>
        </w:rPr>
      </w:pPr>
      <w:r w:rsidRPr="003D14CF">
        <w:rPr>
          <w:b/>
          <w:sz w:val="36"/>
          <w:szCs w:val="36"/>
        </w:rPr>
        <w:t>ABCD2</w:t>
      </w:r>
      <w:r w:rsidRPr="003D14CF">
        <w:rPr>
          <w:sz w:val="36"/>
          <w:szCs w:val="36"/>
        </w:rPr>
        <w:t xml:space="preserve">: A dance movie with an emotional quotient sounds like an oxymoron, isn't it? But it is the EQ that picks up this movie from being a dumb bump-and-grind routine into a movie that moves your heart. </w:t>
      </w:r>
      <w:proofErr w:type="gramStart"/>
      <w:r w:rsidRPr="003D14CF">
        <w:rPr>
          <w:sz w:val="36"/>
          <w:szCs w:val="36"/>
        </w:rPr>
        <w:t>Excellent choreography, killer performances.</w:t>
      </w:r>
      <w:proofErr w:type="gramEnd"/>
      <w:r w:rsidRPr="003D14CF">
        <w:rPr>
          <w:sz w:val="36"/>
          <w:szCs w:val="36"/>
        </w:rPr>
        <w:t xml:space="preserve"> Some of the good dance numbers are </w:t>
      </w:r>
      <w:proofErr w:type="spellStart"/>
      <w:r w:rsidRPr="003D14CF">
        <w:rPr>
          <w:sz w:val="36"/>
          <w:szCs w:val="36"/>
        </w:rPr>
        <w:t>Bezubaan</w:t>
      </w:r>
      <w:proofErr w:type="spellEnd"/>
      <w:r w:rsidRPr="003D14CF">
        <w:rPr>
          <w:sz w:val="36"/>
          <w:szCs w:val="36"/>
        </w:rPr>
        <w:t xml:space="preserve">, </w:t>
      </w:r>
      <w:proofErr w:type="spellStart"/>
      <w:r w:rsidRPr="003D14CF">
        <w:rPr>
          <w:sz w:val="36"/>
          <w:szCs w:val="36"/>
        </w:rPr>
        <w:t>Karli</w:t>
      </w:r>
      <w:proofErr w:type="spellEnd"/>
      <w:r w:rsidRPr="003D14CF">
        <w:rPr>
          <w:sz w:val="36"/>
          <w:szCs w:val="36"/>
        </w:rPr>
        <w:t xml:space="preserve"> </w:t>
      </w:r>
      <w:proofErr w:type="spellStart"/>
      <w:r w:rsidRPr="003D14CF">
        <w:rPr>
          <w:sz w:val="36"/>
          <w:szCs w:val="36"/>
        </w:rPr>
        <w:t>tere</w:t>
      </w:r>
      <w:proofErr w:type="spellEnd"/>
      <w:r w:rsidRPr="003D14CF">
        <w:rPr>
          <w:sz w:val="36"/>
          <w:szCs w:val="36"/>
        </w:rPr>
        <w:t xml:space="preserve"> </w:t>
      </w:r>
      <w:proofErr w:type="spellStart"/>
      <w:r w:rsidRPr="003D14CF">
        <w:rPr>
          <w:sz w:val="36"/>
          <w:szCs w:val="36"/>
        </w:rPr>
        <w:t>naam</w:t>
      </w:r>
      <w:proofErr w:type="spellEnd"/>
      <w:r w:rsidRPr="003D14CF">
        <w:rPr>
          <w:sz w:val="36"/>
          <w:szCs w:val="36"/>
        </w:rPr>
        <w:t xml:space="preserve"> </w:t>
      </w:r>
      <w:proofErr w:type="spellStart"/>
      <w:r w:rsidRPr="003D14CF">
        <w:rPr>
          <w:sz w:val="36"/>
          <w:szCs w:val="36"/>
        </w:rPr>
        <w:t>pe</w:t>
      </w:r>
      <w:proofErr w:type="spellEnd"/>
      <w:r w:rsidRPr="003D14CF">
        <w:rPr>
          <w:sz w:val="36"/>
          <w:szCs w:val="36"/>
        </w:rPr>
        <w:t xml:space="preserve"> tattoo and </w:t>
      </w:r>
      <w:proofErr w:type="spellStart"/>
      <w:r w:rsidRPr="003D14CF">
        <w:rPr>
          <w:sz w:val="36"/>
          <w:szCs w:val="36"/>
        </w:rPr>
        <w:t>Varun</w:t>
      </w:r>
      <w:proofErr w:type="spellEnd"/>
      <w:r w:rsidRPr="003D14CF">
        <w:rPr>
          <w:sz w:val="36"/>
          <w:szCs w:val="36"/>
        </w:rPr>
        <w:t xml:space="preserve"> </w:t>
      </w:r>
      <w:proofErr w:type="spellStart"/>
      <w:r w:rsidRPr="003D14CF">
        <w:rPr>
          <w:sz w:val="36"/>
          <w:szCs w:val="36"/>
        </w:rPr>
        <w:t>Dhawan's</w:t>
      </w:r>
      <w:proofErr w:type="spellEnd"/>
      <w:r w:rsidRPr="003D14CF">
        <w:rPr>
          <w:sz w:val="36"/>
          <w:szCs w:val="36"/>
        </w:rPr>
        <w:t xml:space="preserve"> Dance of Fury. </w:t>
      </w:r>
      <w:proofErr w:type="spellStart"/>
      <w:r w:rsidRPr="003D14CF">
        <w:rPr>
          <w:sz w:val="36"/>
          <w:szCs w:val="36"/>
        </w:rPr>
        <w:t>Varun</w:t>
      </w:r>
      <w:proofErr w:type="spellEnd"/>
      <w:r w:rsidRPr="003D14CF">
        <w:rPr>
          <w:sz w:val="36"/>
          <w:szCs w:val="36"/>
        </w:rPr>
        <w:t xml:space="preserve"> </w:t>
      </w:r>
      <w:proofErr w:type="spellStart"/>
      <w:r w:rsidRPr="003D14CF">
        <w:rPr>
          <w:sz w:val="36"/>
          <w:szCs w:val="36"/>
        </w:rPr>
        <w:t>Dhawan</w:t>
      </w:r>
      <w:proofErr w:type="spellEnd"/>
      <w:r w:rsidRPr="003D14CF">
        <w:rPr>
          <w:sz w:val="36"/>
          <w:szCs w:val="36"/>
        </w:rPr>
        <w:t xml:space="preserve"> dances like a man possessed and </w:t>
      </w:r>
      <w:proofErr w:type="spellStart"/>
      <w:r w:rsidRPr="003D14CF">
        <w:rPr>
          <w:sz w:val="36"/>
          <w:szCs w:val="36"/>
        </w:rPr>
        <w:t>Shradhha</w:t>
      </w:r>
      <w:proofErr w:type="spellEnd"/>
      <w:r w:rsidRPr="003D14CF">
        <w:rPr>
          <w:sz w:val="36"/>
          <w:szCs w:val="36"/>
        </w:rPr>
        <w:t xml:space="preserve"> </w:t>
      </w:r>
      <w:proofErr w:type="spellStart"/>
      <w:r w:rsidRPr="003D14CF">
        <w:rPr>
          <w:sz w:val="36"/>
          <w:szCs w:val="36"/>
        </w:rPr>
        <w:t>Kapoor</w:t>
      </w:r>
      <w:proofErr w:type="spellEnd"/>
      <w:r w:rsidRPr="003D14CF">
        <w:rPr>
          <w:sz w:val="36"/>
          <w:szCs w:val="36"/>
        </w:rPr>
        <w:t xml:space="preserve"> complements him well. But her moves do not catch </w:t>
      </w:r>
      <w:proofErr w:type="spellStart"/>
      <w:r w:rsidRPr="003D14CF">
        <w:rPr>
          <w:sz w:val="36"/>
          <w:szCs w:val="36"/>
        </w:rPr>
        <w:t>ypur</w:t>
      </w:r>
      <w:proofErr w:type="spellEnd"/>
      <w:r w:rsidRPr="003D14CF">
        <w:rPr>
          <w:sz w:val="36"/>
          <w:szCs w:val="36"/>
        </w:rPr>
        <w:t xml:space="preserve"> fancy because she is yet to develop a womanly figure. Lauren Gottlieb's </w:t>
      </w:r>
      <w:proofErr w:type="spellStart"/>
      <w:r w:rsidRPr="003D14CF">
        <w:rPr>
          <w:sz w:val="36"/>
          <w:szCs w:val="36"/>
        </w:rPr>
        <w:t>Shakira</w:t>
      </w:r>
      <w:proofErr w:type="spellEnd"/>
      <w:r w:rsidRPr="003D14CF">
        <w:rPr>
          <w:sz w:val="36"/>
          <w:szCs w:val="36"/>
        </w:rPr>
        <w:t xml:space="preserve"> like moves will entice one and all and not just the male </w:t>
      </w:r>
      <w:proofErr w:type="spellStart"/>
      <w:r w:rsidRPr="003D14CF">
        <w:rPr>
          <w:sz w:val="36"/>
          <w:szCs w:val="36"/>
        </w:rPr>
        <w:t>audience.The</w:t>
      </w:r>
      <w:proofErr w:type="spellEnd"/>
      <w:r w:rsidRPr="003D14CF">
        <w:rPr>
          <w:sz w:val="36"/>
          <w:szCs w:val="36"/>
        </w:rPr>
        <w:t xml:space="preserve"> Semifinal dance is somehow better than the Final Dance. </w:t>
      </w:r>
      <w:proofErr w:type="spellStart"/>
      <w:r w:rsidRPr="003D14CF">
        <w:rPr>
          <w:sz w:val="36"/>
          <w:szCs w:val="36"/>
        </w:rPr>
        <w:t>Prabhudeva's</w:t>
      </w:r>
      <w:proofErr w:type="spellEnd"/>
      <w:r w:rsidRPr="003D14CF">
        <w:rPr>
          <w:sz w:val="36"/>
          <w:szCs w:val="36"/>
        </w:rPr>
        <w:t xml:space="preserve"> dance number would grab the most eyeballs. </w:t>
      </w:r>
      <w:proofErr w:type="spellStart"/>
      <w:r w:rsidRPr="003D14CF">
        <w:rPr>
          <w:sz w:val="36"/>
          <w:szCs w:val="36"/>
        </w:rPr>
        <w:t>Pooja</w:t>
      </w:r>
      <w:proofErr w:type="spellEnd"/>
      <w:r w:rsidRPr="003D14CF">
        <w:rPr>
          <w:sz w:val="36"/>
          <w:szCs w:val="36"/>
        </w:rPr>
        <w:t xml:space="preserve"> </w:t>
      </w:r>
      <w:proofErr w:type="spellStart"/>
      <w:r w:rsidRPr="003D14CF">
        <w:rPr>
          <w:sz w:val="36"/>
          <w:szCs w:val="36"/>
        </w:rPr>
        <w:t>Batra</w:t>
      </w:r>
      <w:proofErr w:type="spellEnd"/>
      <w:r w:rsidRPr="003D14CF">
        <w:rPr>
          <w:sz w:val="36"/>
          <w:szCs w:val="36"/>
        </w:rPr>
        <w:t xml:space="preserve"> shows up in an "I </w:t>
      </w:r>
      <w:proofErr w:type="spellStart"/>
      <w:r w:rsidRPr="003D14CF">
        <w:rPr>
          <w:sz w:val="36"/>
          <w:szCs w:val="36"/>
        </w:rPr>
        <w:t>wanna</w:t>
      </w:r>
      <w:proofErr w:type="spellEnd"/>
      <w:r w:rsidRPr="003D14CF">
        <w:rPr>
          <w:sz w:val="36"/>
          <w:szCs w:val="36"/>
        </w:rPr>
        <w:t xml:space="preserve"> be in </w:t>
      </w:r>
      <w:proofErr w:type="spellStart"/>
      <w:r w:rsidRPr="003D14CF">
        <w:rPr>
          <w:sz w:val="36"/>
          <w:szCs w:val="36"/>
        </w:rPr>
        <w:t>Bollywood</w:t>
      </w:r>
      <w:proofErr w:type="spellEnd"/>
      <w:r w:rsidRPr="003D14CF">
        <w:rPr>
          <w:sz w:val="36"/>
          <w:szCs w:val="36"/>
        </w:rPr>
        <w:t xml:space="preserve">" </w:t>
      </w:r>
      <w:proofErr w:type="spellStart"/>
      <w:r w:rsidRPr="003D14CF">
        <w:rPr>
          <w:sz w:val="36"/>
          <w:szCs w:val="36"/>
        </w:rPr>
        <w:t>cameo.But</w:t>
      </w:r>
      <w:proofErr w:type="spellEnd"/>
      <w:r w:rsidRPr="003D14CF">
        <w:rPr>
          <w:sz w:val="36"/>
          <w:szCs w:val="36"/>
        </w:rPr>
        <w:t xml:space="preserve"> it is endearing to watch her after all these years flashing her 1000 watt smile and flaunting her bombshell figure. Music though not great is above </w:t>
      </w:r>
      <w:proofErr w:type="spellStart"/>
      <w:r w:rsidRPr="003D14CF">
        <w:rPr>
          <w:sz w:val="36"/>
          <w:szCs w:val="36"/>
        </w:rPr>
        <w:t>average.The</w:t>
      </w:r>
      <w:proofErr w:type="spellEnd"/>
      <w:r w:rsidRPr="003D14CF">
        <w:rPr>
          <w:sz w:val="36"/>
          <w:szCs w:val="36"/>
        </w:rPr>
        <w:t xml:space="preserve"> climax is well-crafted and different than what you would </w:t>
      </w:r>
      <w:proofErr w:type="spellStart"/>
      <w:r w:rsidRPr="003D14CF">
        <w:rPr>
          <w:sz w:val="36"/>
          <w:szCs w:val="36"/>
        </w:rPr>
        <w:t>imagine.The</w:t>
      </w:r>
      <w:proofErr w:type="spellEnd"/>
      <w:r w:rsidRPr="003D14CF">
        <w:rPr>
          <w:sz w:val="36"/>
          <w:szCs w:val="36"/>
        </w:rPr>
        <w:t xml:space="preserve"> complex moves are canned as long shots. The use of computer graphics is </w:t>
      </w:r>
      <w:proofErr w:type="spellStart"/>
      <w:r w:rsidRPr="003D14CF">
        <w:rPr>
          <w:sz w:val="36"/>
          <w:szCs w:val="36"/>
        </w:rPr>
        <w:t>rampant.But</w:t>
      </w:r>
      <w:proofErr w:type="spellEnd"/>
      <w:r w:rsidRPr="003D14CF">
        <w:rPr>
          <w:sz w:val="36"/>
          <w:szCs w:val="36"/>
        </w:rPr>
        <w:t xml:space="preserve"> </w:t>
      </w:r>
      <w:proofErr w:type="spellStart"/>
      <w:r w:rsidRPr="003D14CF">
        <w:rPr>
          <w:sz w:val="36"/>
          <w:szCs w:val="36"/>
        </w:rPr>
        <w:t>still</w:t>
      </w:r>
      <w:proofErr w:type="gramStart"/>
      <w:r w:rsidRPr="003D14CF">
        <w:rPr>
          <w:sz w:val="36"/>
          <w:szCs w:val="36"/>
        </w:rPr>
        <w:t>,this</w:t>
      </w:r>
      <w:proofErr w:type="spellEnd"/>
      <w:proofErr w:type="gramEnd"/>
      <w:r w:rsidRPr="003D14CF">
        <w:rPr>
          <w:sz w:val="36"/>
          <w:szCs w:val="36"/>
        </w:rPr>
        <w:t xml:space="preserve"> ABCD2 is no EFGH (</w:t>
      </w:r>
      <w:proofErr w:type="spellStart"/>
      <w:r w:rsidRPr="003D14CF">
        <w:rPr>
          <w:sz w:val="36"/>
          <w:szCs w:val="36"/>
        </w:rPr>
        <w:t>Effing</w:t>
      </w:r>
      <w:proofErr w:type="spellEnd"/>
      <w:r w:rsidRPr="003D14CF">
        <w:rPr>
          <w:sz w:val="36"/>
          <w:szCs w:val="36"/>
        </w:rPr>
        <w:t xml:space="preserve"> Fall on the Ground Hard)</w:t>
      </w:r>
    </w:p>
    <w:sectPr w:rsidR="004A12D8" w:rsidRPr="003D14CF" w:rsidSect="00D23B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1D73E3"/>
    <w:rsid w:val="001D73E3"/>
    <w:rsid w:val="003D14CF"/>
    <w:rsid w:val="006D2BC2"/>
    <w:rsid w:val="009E7019"/>
    <w:rsid w:val="00D23B47"/>
    <w:rsid w:val="00F96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3B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2018-10-27T22:39:00Z</dcterms:created>
  <dcterms:modified xsi:type="dcterms:W3CDTF">2018-10-27T22:40:00Z</dcterms:modified>
</cp:coreProperties>
</file>